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F4B" w:rsidRPr="00BC1FA0" w:rsidRDefault="00D05F4B" w:rsidP="00D05F4B">
      <w:pPr>
        <w:spacing w:after="0" w:line="240" w:lineRule="auto"/>
        <w:ind w:right="1205"/>
        <w:jc w:val="right"/>
        <w:rPr>
          <w:rFonts w:ascii="Tahoma" w:hAnsi="Tahoma" w:cs="Tahoma"/>
          <w:szCs w:val="20"/>
        </w:rPr>
      </w:pPr>
      <w:r w:rsidRPr="00BC1FA0">
        <w:rPr>
          <w:rFonts w:ascii="Tahoma" w:hAnsi="Tahoma" w:cs="Tahoma"/>
          <w:szCs w:val="20"/>
        </w:rPr>
        <w:t>Приложение №3</w:t>
      </w:r>
    </w:p>
    <w:p w:rsidR="00D05F4B" w:rsidRPr="00BC1FA0" w:rsidRDefault="00D05F4B" w:rsidP="00D05F4B">
      <w:pPr>
        <w:spacing w:after="0" w:line="240" w:lineRule="auto"/>
        <w:ind w:right="1205"/>
        <w:jc w:val="right"/>
        <w:rPr>
          <w:rFonts w:ascii="Tahoma" w:hAnsi="Tahoma" w:cs="Tahoma"/>
          <w:szCs w:val="20"/>
        </w:rPr>
      </w:pPr>
      <w:r w:rsidRPr="00BC1FA0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 к договору </w:t>
      </w:r>
      <w:proofErr w:type="spellStart"/>
      <w:r w:rsidRPr="00BC1FA0">
        <w:rPr>
          <w:rFonts w:ascii="Tahoma" w:hAnsi="Tahoma" w:cs="Tahoma"/>
          <w:szCs w:val="20"/>
        </w:rPr>
        <w:t>клининговых</w:t>
      </w:r>
      <w:proofErr w:type="spellEnd"/>
      <w:r w:rsidRPr="00BC1FA0">
        <w:rPr>
          <w:rFonts w:ascii="Tahoma" w:hAnsi="Tahoma" w:cs="Tahoma"/>
          <w:szCs w:val="20"/>
        </w:rPr>
        <w:t xml:space="preserve"> услуг</w:t>
      </w:r>
    </w:p>
    <w:p w:rsidR="00D05F4B" w:rsidRPr="00BC1FA0" w:rsidRDefault="00D05F4B" w:rsidP="00D05F4B">
      <w:pPr>
        <w:pStyle w:val="2"/>
        <w:spacing w:after="0" w:line="240" w:lineRule="auto"/>
        <w:ind w:right="213"/>
        <w:jc w:val="center"/>
        <w:rPr>
          <w:rFonts w:cs="Tahoma"/>
          <w:szCs w:val="20"/>
        </w:rPr>
      </w:pPr>
      <w:r>
        <w:rPr>
          <w:rFonts w:cs="Tahoma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</w:t>
      </w:r>
      <w:r w:rsidR="005E1D71">
        <w:rPr>
          <w:rFonts w:cs="Tahoma"/>
          <w:szCs w:val="20"/>
        </w:rPr>
        <w:t>от «___»______________ 202</w:t>
      </w:r>
      <w:r w:rsidR="005E1D71">
        <w:rPr>
          <w:rFonts w:cs="Tahoma"/>
          <w:szCs w:val="20"/>
          <w:lang w:val="ru-RU"/>
        </w:rPr>
        <w:t>5</w:t>
      </w:r>
      <w:r>
        <w:rPr>
          <w:rFonts w:cs="Tahoma"/>
          <w:szCs w:val="20"/>
        </w:rPr>
        <w:t xml:space="preserve"> </w:t>
      </w:r>
      <w:r w:rsidRPr="00BC1FA0">
        <w:rPr>
          <w:rFonts w:cs="Tahoma"/>
          <w:szCs w:val="20"/>
        </w:rPr>
        <w:t>г.</w:t>
      </w:r>
    </w:p>
    <w:p w:rsidR="00D05F4B" w:rsidRPr="00BC1FA0" w:rsidRDefault="00D05F4B" w:rsidP="00D05F4B">
      <w:pPr>
        <w:spacing w:after="0" w:line="240" w:lineRule="auto"/>
        <w:ind w:left="9204"/>
        <w:jc w:val="center"/>
        <w:rPr>
          <w:rFonts w:ascii="Tahoma" w:hAnsi="Tahoma" w:cs="Tahoma"/>
          <w:b/>
          <w:szCs w:val="20"/>
        </w:rPr>
      </w:pPr>
      <w:r w:rsidRPr="00BC1FA0">
        <w:rPr>
          <w:rFonts w:ascii="Tahoma" w:hAnsi="Tahoma" w:cs="Tahoma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szCs w:val="20"/>
        </w:rPr>
        <w:t xml:space="preserve">                      </w:t>
      </w:r>
      <w:r w:rsidRPr="00BC1FA0">
        <w:rPr>
          <w:rFonts w:ascii="Tahoma" w:hAnsi="Tahoma" w:cs="Tahoma"/>
          <w:szCs w:val="20"/>
        </w:rPr>
        <w:t>№_________________________________</w:t>
      </w:r>
    </w:p>
    <w:p w:rsidR="00D05F4B" w:rsidRPr="00BC1FA0" w:rsidRDefault="00D05F4B" w:rsidP="00D05F4B">
      <w:pPr>
        <w:jc w:val="center"/>
        <w:rPr>
          <w:rFonts w:ascii="Tahoma" w:hAnsi="Tahoma" w:cs="Tahoma"/>
          <w:b/>
          <w:szCs w:val="20"/>
        </w:rPr>
      </w:pPr>
    </w:p>
    <w:p w:rsidR="00D05F4B" w:rsidRPr="00BC1FA0" w:rsidRDefault="00D05F4B" w:rsidP="00D05F4B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BC1FA0">
        <w:rPr>
          <w:rFonts w:ascii="Tahoma" w:hAnsi="Tahoma" w:cs="Tahoma"/>
          <w:b/>
          <w:szCs w:val="20"/>
        </w:rPr>
        <w:t>ФОРМА</w:t>
      </w:r>
    </w:p>
    <w:p w:rsidR="00D05F4B" w:rsidRPr="00BC1FA0" w:rsidRDefault="00D05F4B" w:rsidP="00D05F4B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D05F4B" w:rsidRPr="00BC1FA0" w:rsidRDefault="00D05F4B" w:rsidP="00D05F4B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BC1FA0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3090"/>
        <w:gridCol w:w="3261"/>
        <w:gridCol w:w="2976"/>
        <w:gridCol w:w="2343"/>
      </w:tblGrid>
      <w:tr w:rsidR="00D05F4B" w:rsidRPr="00BC1FA0" w:rsidTr="00966C9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D05F4B" w:rsidRPr="00BC1FA0" w:rsidTr="00966C9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6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05F4B" w:rsidRPr="00BC1FA0" w:rsidTr="00966C9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6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</w:tr>
      <w:tr w:rsidR="00D05F4B" w:rsidRPr="00BC1FA0" w:rsidTr="00966C9B">
        <w:trPr>
          <w:trHeight w:val="557"/>
        </w:trPr>
        <w:tc>
          <w:tcPr>
            <w:tcW w:w="14358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05F4B" w:rsidRPr="00BC1FA0" w:rsidTr="00966C9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F4B" w:rsidRPr="00BC1FA0" w:rsidRDefault="00D05F4B" w:rsidP="00966C9B">
            <w:pPr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BC1FA0">
              <w:rPr>
                <w:rFonts w:ascii="Tahoma" w:hAnsi="Tahoma" w:cs="Tahoma"/>
                <w:szCs w:val="20"/>
              </w:rPr>
              <w:t>)</w:t>
            </w:r>
          </w:p>
        </w:tc>
      </w:tr>
      <w:tr w:rsidR="00D05F4B" w:rsidRPr="00BC1FA0" w:rsidTr="00966C9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</w:tr>
      <w:tr w:rsidR="00D05F4B" w:rsidRPr="00BC1FA0" w:rsidTr="00966C9B">
        <w:tc>
          <w:tcPr>
            <w:tcW w:w="616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493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3090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976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343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</w:tr>
    </w:tbl>
    <w:p w:rsidR="00D05F4B" w:rsidRPr="00BC1FA0" w:rsidRDefault="00D05F4B" w:rsidP="00D05F4B">
      <w:pPr>
        <w:spacing w:after="0" w:line="240" w:lineRule="auto"/>
        <w:rPr>
          <w:rFonts w:ascii="Tahoma" w:hAnsi="Tahoma" w:cs="Tahoma"/>
          <w:b/>
          <w:szCs w:val="20"/>
        </w:rPr>
      </w:pPr>
      <w:r w:rsidRPr="00BC1FA0">
        <w:rPr>
          <w:rFonts w:ascii="Tahoma" w:hAnsi="Tahoma" w:cs="Tahoma"/>
          <w:b/>
          <w:szCs w:val="20"/>
        </w:rPr>
        <w:t>Подпись уполномоченного представителя</w:t>
      </w:r>
    </w:p>
    <w:p w:rsidR="00D05F4B" w:rsidRPr="00BC1FA0" w:rsidRDefault="00D05F4B" w:rsidP="00D05F4B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0" w:type="dxa"/>
        <w:tblLayout w:type="fixed"/>
        <w:tblLook w:val="01E0" w:firstRow="1" w:lastRow="1" w:firstColumn="1" w:lastColumn="1" w:noHBand="0" w:noVBand="0"/>
      </w:tblPr>
      <w:tblGrid>
        <w:gridCol w:w="4928"/>
        <w:gridCol w:w="5299"/>
      </w:tblGrid>
      <w:tr w:rsidR="00D05F4B" w:rsidTr="00966C9B">
        <w:tc>
          <w:tcPr>
            <w:tcW w:w="4928" w:type="dxa"/>
          </w:tcPr>
          <w:p w:rsidR="00D05F4B" w:rsidRDefault="00D05F4B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D05F4B" w:rsidRDefault="00D05F4B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                                   /</w:t>
            </w:r>
          </w:p>
          <w:p w:rsidR="00D05F4B" w:rsidRDefault="00D05F4B" w:rsidP="00966C9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05F4B" w:rsidRDefault="00D05F4B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</w:t>
            </w:r>
            <w:r w:rsidR="005E1D71">
              <w:rPr>
                <w:rFonts w:ascii="Tahoma" w:eastAsia="Times New Roman" w:hAnsi="Tahoma" w:cs="Tahoma"/>
                <w:spacing w:val="-3"/>
                <w:szCs w:val="20"/>
              </w:rPr>
              <w:t>____»  ____________________ 2025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:rsidR="00D05F4B" w:rsidRDefault="00D05F4B" w:rsidP="00966C9B">
            <w:pPr>
              <w:spacing w:after="0" w:line="240" w:lineRule="auto"/>
              <w:ind w:right="176"/>
              <w:jc w:val="both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 АО «</w:t>
            </w:r>
            <w:proofErr w:type="spellStart"/>
            <w:r>
              <w:rPr>
                <w:rFonts w:ascii="Tahoma" w:eastAsia="Times New Roman" w:hAnsi="Tahoma" w:cs="Tahoma"/>
                <w:szCs w:val="20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szCs w:val="20"/>
              </w:rPr>
              <w:t xml:space="preserve"> Плюс»</w:t>
            </w:r>
          </w:p>
          <w:p w:rsidR="00D05F4B" w:rsidRDefault="00D05F4B" w:rsidP="00966C9B">
            <w:pPr>
              <w:spacing w:after="0" w:line="240" w:lineRule="auto"/>
              <w:ind w:right="176"/>
              <w:jc w:val="both"/>
              <w:rPr>
                <w:rFonts w:ascii="Tahoma" w:eastAsia="Times New Roman" w:hAnsi="Tahoma" w:cs="Tahoma"/>
                <w:szCs w:val="20"/>
              </w:rPr>
            </w:pPr>
          </w:p>
          <w:p w:rsidR="00D05F4B" w:rsidRDefault="00D05F4B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D05F4B" w:rsidRDefault="00D05F4B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05F4B" w:rsidRDefault="00D05F4B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«_____»  </w:t>
            </w:r>
            <w:r w:rsidR="005E1D71">
              <w:rPr>
                <w:rFonts w:ascii="Tahoma" w:eastAsia="Times New Roman" w:hAnsi="Tahoma" w:cs="Tahoma"/>
                <w:spacing w:val="-3"/>
                <w:szCs w:val="20"/>
              </w:rPr>
              <w:t>_________________ 2025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6C6541" w:rsidRDefault="006C6541"/>
    <w:sectPr w:rsidR="006C6541" w:rsidSect="00D05F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F4B"/>
    <w:rsid w:val="005E1D71"/>
    <w:rsid w:val="006C6541"/>
    <w:rsid w:val="00D0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D450D"/>
  <w15:chartTrackingRefBased/>
  <w15:docId w15:val="{88FFC88C-BAE9-4E8E-9DE0-D1DFB2C7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F4B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05F4B"/>
    <w:pPr>
      <w:spacing w:after="120" w:line="480" w:lineRule="auto"/>
      <w:ind w:left="283"/>
    </w:pPr>
    <w:rPr>
      <w:rFonts w:ascii="Tahoma" w:eastAsia="Times New Roman" w:hAnsi="Tahoma" w:cs="Times New Roman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D05F4B"/>
    <w:rPr>
      <w:rFonts w:ascii="Tahoma" w:eastAsia="Times New Roman" w:hAnsi="Tahoma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Чурляева Ирина Николаевна</dc:creator>
  <cp:keywords/>
  <dc:description/>
  <cp:lastModifiedBy>Чурляева Ирина Николаевна</cp:lastModifiedBy>
  <cp:revision>2</cp:revision>
  <dcterms:created xsi:type="dcterms:W3CDTF">2024-09-06T09:37:00Z</dcterms:created>
  <dcterms:modified xsi:type="dcterms:W3CDTF">2025-10-01T08:54:00Z</dcterms:modified>
</cp:coreProperties>
</file>